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4412E" w14:textId="77777777" w:rsidR="007B47F8" w:rsidRDefault="007B47F8" w:rsidP="006C137F">
      <w:pPr>
        <w:pStyle w:val="Standard"/>
        <w:tabs>
          <w:tab w:val="left" w:pos="2805"/>
          <w:tab w:val="left" w:pos="5610"/>
        </w:tabs>
        <w:rPr>
          <w:rFonts w:ascii="Garamond" w:hAnsi="Garamond"/>
          <w:b/>
          <w:bCs/>
          <w:sz w:val="28"/>
          <w:szCs w:val="28"/>
        </w:rPr>
      </w:pPr>
    </w:p>
    <w:p w14:paraId="501918BB" w14:textId="77777777" w:rsidR="007316C8" w:rsidRDefault="007316C8" w:rsidP="00A227D0">
      <w:pPr>
        <w:pStyle w:val="Standard"/>
        <w:tabs>
          <w:tab w:val="left" w:pos="2805"/>
          <w:tab w:val="left" w:pos="5610"/>
        </w:tabs>
        <w:jc w:val="center"/>
        <w:rPr>
          <w:rFonts w:ascii="Georgia" w:hAnsi="Georgia" w:cstheme="minorHAnsi"/>
          <w:b/>
          <w:bCs/>
          <w:sz w:val="32"/>
          <w:szCs w:val="32"/>
        </w:rPr>
      </w:pPr>
    </w:p>
    <w:p w14:paraId="152545AD" w14:textId="57223D3D" w:rsidR="007B47F8" w:rsidRPr="00A227D0" w:rsidRDefault="0025649C" w:rsidP="0025649C">
      <w:pPr>
        <w:pStyle w:val="Standard"/>
        <w:tabs>
          <w:tab w:val="left" w:pos="2805"/>
          <w:tab w:val="left" w:pos="5610"/>
        </w:tabs>
        <w:jc w:val="center"/>
        <w:rPr>
          <w:rFonts w:ascii="Georgia" w:hAnsi="Georgia" w:cstheme="minorHAnsi"/>
          <w:b/>
          <w:bCs/>
          <w:sz w:val="32"/>
          <w:szCs w:val="32"/>
        </w:rPr>
      </w:pPr>
      <w:r>
        <w:rPr>
          <w:rFonts w:ascii="Georgia" w:hAnsi="Georgia" w:cstheme="minorHAnsi"/>
          <w:b/>
          <w:bCs/>
          <w:sz w:val="32"/>
          <w:szCs w:val="32"/>
        </w:rPr>
        <w:t>Checklista</w:t>
      </w:r>
      <w:r w:rsidR="001F0266">
        <w:rPr>
          <w:rFonts w:ascii="Georgia" w:hAnsi="Georgia" w:cstheme="minorHAnsi"/>
          <w:b/>
          <w:bCs/>
          <w:sz w:val="32"/>
          <w:szCs w:val="32"/>
        </w:rPr>
        <w:t xml:space="preserve"> (instruktion)</w:t>
      </w:r>
      <w:r>
        <w:rPr>
          <w:rFonts w:ascii="Georgia" w:hAnsi="Georgia" w:cstheme="minorHAnsi"/>
          <w:b/>
          <w:bCs/>
          <w:sz w:val="32"/>
          <w:szCs w:val="32"/>
        </w:rPr>
        <w:t xml:space="preserve"> för </w:t>
      </w:r>
      <w:proofErr w:type="spellStart"/>
      <w:r>
        <w:rPr>
          <w:rFonts w:ascii="Georgia" w:hAnsi="Georgia" w:cstheme="minorHAnsi"/>
          <w:b/>
          <w:bCs/>
          <w:sz w:val="32"/>
          <w:szCs w:val="32"/>
        </w:rPr>
        <w:t>besöksvärd</w:t>
      </w:r>
      <w:proofErr w:type="spellEnd"/>
    </w:p>
    <w:p w14:paraId="44A828B2" w14:textId="77777777" w:rsidR="008B57ED" w:rsidRDefault="008B57ED" w:rsidP="007B47F8">
      <w:pPr>
        <w:pStyle w:val="Standard"/>
        <w:tabs>
          <w:tab w:val="left" w:pos="2805"/>
          <w:tab w:val="left" w:pos="5610"/>
        </w:tabs>
        <w:rPr>
          <w:rFonts w:ascii="Georgia" w:hAnsi="Georgia" w:cstheme="minorHAnsi"/>
          <w:b/>
          <w:bCs/>
          <w:sz w:val="36"/>
          <w:szCs w:val="36"/>
        </w:rPr>
      </w:pPr>
    </w:p>
    <w:p w14:paraId="6AD4B1F0" w14:textId="77777777" w:rsidR="00311AEC" w:rsidRPr="00A227D0" w:rsidRDefault="00311AEC" w:rsidP="00311AEC">
      <w:pPr>
        <w:pStyle w:val="Liststycke"/>
        <w:spacing w:after="0" w:line="240" w:lineRule="auto"/>
        <w:rPr>
          <w:rFonts w:ascii="Georgia" w:eastAsia="Times New Roman" w:hAnsi="Georgia"/>
          <w:sz w:val="24"/>
          <w:szCs w:val="24"/>
        </w:rPr>
      </w:pPr>
    </w:p>
    <w:p w14:paraId="77398677" w14:textId="35122D16" w:rsidR="0025649C" w:rsidRDefault="00AE7F51" w:rsidP="00D74616">
      <w:pPr>
        <w:numPr>
          <w:ilvl w:val="0"/>
          <w:numId w:val="14"/>
        </w:numPr>
        <w:spacing w:after="0" w:line="240" w:lineRule="auto"/>
        <w:rPr>
          <w:rFonts w:ascii="Georgia" w:eastAsia="Times New Roman" w:hAnsi="Georgia"/>
          <w:sz w:val="24"/>
        </w:rPr>
      </w:pPr>
      <w:r>
        <w:rPr>
          <w:rFonts w:ascii="Georgia" w:eastAsia="Times New Roman" w:hAnsi="Georgia"/>
          <w:sz w:val="24"/>
        </w:rPr>
        <w:t>Hör med ansvarig</w:t>
      </w:r>
      <w:r w:rsidR="0025649C">
        <w:rPr>
          <w:rFonts w:ascii="Georgia" w:eastAsia="Times New Roman" w:hAnsi="Georgia"/>
          <w:sz w:val="24"/>
        </w:rPr>
        <w:t xml:space="preserve"> om det är något speciellt </w:t>
      </w:r>
      <w:r w:rsidR="005868A9">
        <w:rPr>
          <w:rFonts w:ascii="Georgia" w:eastAsia="Times New Roman" w:hAnsi="Georgia"/>
          <w:sz w:val="24"/>
        </w:rPr>
        <w:t>som ska förberedas inför besöket ex kaffe</w:t>
      </w:r>
      <w:r w:rsidR="0025649C">
        <w:rPr>
          <w:rFonts w:ascii="Georgia" w:eastAsia="Times New Roman" w:hAnsi="Georgia"/>
          <w:sz w:val="24"/>
        </w:rPr>
        <w:t xml:space="preserve">, </w:t>
      </w:r>
      <w:r w:rsidR="005868A9">
        <w:rPr>
          <w:rFonts w:ascii="Georgia" w:eastAsia="Times New Roman" w:hAnsi="Georgia"/>
          <w:sz w:val="24"/>
        </w:rPr>
        <w:t xml:space="preserve">koppar eller </w:t>
      </w:r>
      <w:r w:rsidR="0025649C">
        <w:rPr>
          <w:rFonts w:ascii="Georgia" w:eastAsia="Times New Roman" w:hAnsi="Georgia"/>
          <w:sz w:val="24"/>
        </w:rPr>
        <w:t>fat för servering om besökare ha</w:t>
      </w:r>
      <w:r w:rsidR="005868A9">
        <w:rPr>
          <w:rFonts w:ascii="Georgia" w:eastAsia="Times New Roman" w:hAnsi="Georgia"/>
          <w:sz w:val="24"/>
        </w:rPr>
        <w:t>r tagit med sig något att äta eller dricka</w:t>
      </w:r>
      <w:r w:rsidR="0025649C">
        <w:rPr>
          <w:rFonts w:ascii="Georgia" w:eastAsia="Times New Roman" w:hAnsi="Georgia"/>
          <w:sz w:val="24"/>
        </w:rPr>
        <w:t>.</w:t>
      </w:r>
    </w:p>
    <w:p w14:paraId="206E776D" w14:textId="77777777" w:rsidR="005868A9" w:rsidRDefault="005868A9" w:rsidP="005868A9">
      <w:pPr>
        <w:spacing w:after="0" w:line="240" w:lineRule="auto"/>
        <w:ind w:left="720"/>
        <w:rPr>
          <w:rFonts w:ascii="Georgia" w:eastAsia="Times New Roman" w:hAnsi="Georgia"/>
          <w:sz w:val="24"/>
        </w:rPr>
      </w:pPr>
    </w:p>
    <w:p w14:paraId="4D5ED3D5" w14:textId="43B1C21B" w:rsidR="0025649C" w:rsidRDefault="0025649C" w:rsidP="00D74616">
      <w:pPr>
        <w:numPr>
          <w:ilvl w:val="0"/>
          <w:numId w:val="14"/>
        </w:numPr>
        <w:spacing w:after="0" w:line="240" w:lineRule="auto"/>
        <w:rPr>
          <w:rFonts w:ascii="Georgia" w:eastAsia="Times New Roman" w:hAnsi="Georgia"/>
          <w:sz w:val="24"/>
        </w:rPr>
      </w:pPr>
      <w:r>
        <w:rPr>
          <w:rFonts w:ascii="Georgia" w:eastAsia="Times New Roman" w:hAnsi="Georgia"/>
          <w:sz w:val="24"/>
        </w:rPr>
        <w:t>Hämta plexiglasskärm och placera den på bestämd plats.</w:t>
      </w:r>
    </w:p>
    <w:p w14:paraId="1234D6D1" w14:textId="77777777" w:rsidR="005868A9" w:rsidRDefault="005868A9" w:rsidP="005868A9">
      <w:pPr>
        <w:spacing w:after="0" w:line="240" w:lineRule="auto"/>
        <w:rPr>
          <w:rFonts w:ascii="Georgia" w:eastAsia="Times New Roman" w:hAnsi="Georgia"/>
          <w:sz w:val="24"/>
        </w:rPr>
      </w:pPr>
    </w:p>
    <w:p w14:paraId="02541DE6" w14:textId="15706CD7" w:rsidR="0025649C" w:rsidRDefault="0025649C" w:rsidP="00D74616">
      <w:pPr>
        <w:numPr>
          <w:ilvl w:val="0"/>
          <w:numId w:val="14"/>
        </w:numPr>
        <w:spacing w:after="0" w:line="240" w:lineRule="auto"/>
        <w:rPr>
          <w:rFonts w:ascii="Georgia" w:eastAsia="Times New Roman" w:hAnsi="Georgia"/>
          <w:sz w:val="24"/>
        </w:rPr>
      </w:pPr>
      <w:r>
        <w:rPr>
          <w:rFonts w:ascii="Georgia" w:eastAsia="Times New Roman" w:hAnsi="Georgia"/>
          <w:sz w:val="24"/>
        </w:rPr>
        <w:t>Se till att det finns bord och stolar.</w:t>
      </w:r>
    </w:p>
    <w:p w14:paraId="48E84892" w14:textId="77777777" w:rsidR="005868A9" w:rsidRDefault="005868A9" w:rsidP="005868A9">
      <w:pPr>
        <w:spacing w:after="0" w:line="240" w:lineRule="auto"/>
        <w:ind w:left="720"/>
        <w:rPr>
          <w:rFonts w:ascii="Georgia" w:eastAsia="Times New Roman" w:hAnsi="Georgia"/>
          <w:sz w:val="24"/>
        </w:rPr>
      </w:pPr>
    </w:p>
    <w:p w14:paraId="276720E2" w14:textId="75AA50B2" w:rsidR="0025649C" w:rsidRDefault="00953E91" w:rsidP="00D74616">
      <w:pPr>
        <w:numPr>
          <w:ilvl w:val="0"/>
          <w:numId w:val="14"/>
        </w:numPr>
        <w:spacing w:after="0" w:line="240" w:lineRule="auto"/>
        <w:rPr>
          <w:rFonts w:ascii="Georgia" w:eastAsia="Times New Roman" w:hAnsi="Georgia"/>
          <w:sz w:val="24"/>
        </w:rPr>
      </w:pPr>
      <w:r>
        <w:rPr>
          <w:rFonts w:ascii="Georgia" w:eastAsia="Times New Roman" w:hAnsi="Georgia"/>
          <w:sz w:val="24"/>
        </w:rPr>
        <w:t xml:space="preserve">Rengör </w:t>
      </w:r>
      <w:r w:rsidR="0025649C">
        <w:rPr>
          <w:rFonts w:ascii="Georgia" w:eastAsia="Times New Roman" w:hAnsi="Georgia"/>
          <w:sz w:val="24"/>
        </w:rPr>
        <w:t>skärm</w:t>
      </w:r>
      <w:r>
        <w:rPr>
          <w:rFonts w:ascii="Georgia" w:eastAsia="Times New Roman" w:hAnsi="Georgia"/>
          <w:sz w:val="24"/>
        </w:rPr>
        <w:t>en med glasputs</w:t>
      </w:r>
      <w:r w:rsidR="0025649C">
        <w:rPr>
          <w:rFonts w:ascii="Georgia" w:eastAsia="Times New Roman" w:hAnsi="Georgia"/>
          <w:sz w:val="24"/>
        </w:rPr>
        <w:t>.</w:t>
      </w:r>
    </w:p>
    <w:p w14:paraId="7D713422" w14:textId="77777777" w:rsidR="005868A9" w:rsidRDefault="005868A9" w:rsidP="005868A9">
      <w:pPr>
        <w:spacing w:after="0" w:line="240" w:lineRule="auto"/>
        <w:rPr>
          <w:rFonts w:ascii="Georgia" w:eastAsia="Times New Roman" w:hAnsi="Georgia"/>
          <w:sz w:val="24"/>
        </w:rPr>
      </w:pPr>
    </w:p>
    <w:p w14:paraId="3B723B37" w14:textId="285674C3" w:rsidR="0025649C" w:rsidRDefault="0025649C" w:rsidP="00D74616">
      <w:pPr>
        <w:numPr>
          <w:ilvl w:val="0"/>
          <w:numId w:val="14"/>
        </w:numPr>
        <w:spacing w:after="0" w:line="240" w:lineRule="auto"/>
        <w:rPr>
          <w:rFonts w:ascii="Georgia" w:eastAsia="Times New Roman" w:hAnsi="Georgia"/>
          <w:sz w:val="24"/>
        </w:rPr>
      </w:pPr>
      <w:r>
        <w:rPr>
          <w:rFonts w:ascii="Georgia" w:eastAsia="Times New Roman" w:hAnsi="Georgia"/>
          <w:sz w:val="24"/>
        </w:rPr>
        <w:t xml:space="preserve">Se till att mötesplatsen ser så trevlig ut som möjligt. </w:t>
      </w:r>
    </w:p>
    <w:p w14:paraId="7E429D0D" w14:textId="77777777" w:rsidR="005868A9" w:rsidRDefault="005868A9" w:rsidP="005868A9">
      <w:pPr>
        <w:spacing w:after="0" w:line="240" w:lineRule="auto"/>
        <w:rPr>
          <w:rFonts w:ascii="Georgia" w:eastAsia="Times New Roman" w:hAnsi="Georgia"/>
          <w:sz w:val="24"/>
        </w:rPr>
      </w:pPr>
    </w:p>
    <w:p w14:paraId="74DE7D77" w14:textId="78FD19F0" w:rsidR="00DF5AD0" w:rsidRDefault="0025649C" w:rsidP="00DF5AD0">
      <w:pPr>
        <w:numPr>
          <w:ilvl w:val="0"/>
          <w:numId w:val="14"/>
        </w:numPr>
        <w:spacing w:after="0" w:line="240" w:lineRule="auto"/>
        <w:rPr>
          <w:rFonts w:ascii="Georgia" w:eastAsia="Times New Roman" w:hAnsi="Georgia"/>
          <w:sz w:val="24"/>
        </w:rPr>
      </w:pPr>
      <w:r>
        <w:rPr>
          <w:rFonts w:ascii="Georgia" w:eastAsia="Times New Roman" w:hAnsi="Georgia"/>
          <w:sz w:val="24"/>
        </w:rPr>
        <w:t>Möt upp besökare</w:t>
      </w:r>
      <w:r w:rsidR="00DF5AD0">
        <w:rPr>
          <w:rFonts w:ascii="Georgia" w:eastAsia="Times New Roman" w:hAnsi="Georgia"/>
          <w:sz w:val="24"/>
        </w:rPr>
        <w:t xml:space="preserve"> och ledsaga dem till mötesplatsen. Se till så att ni inte möter andra boende på vägen dit eller att ni håller ett säkert avstånd. </w:t>
      </w:r>
    </w:p>
    <w:p w14:paraId="46CAC174" w14:textId="77777777" w:rsidR="00DF5AD0" w:rsidRPr="00DF5AD0" w:rsidRDefault="00DF5AD0" w:rsidP="00DF5AD0">
      <w:pPr>
        <w:spacing w:after="0" w:line="240" w:lineRule="auto"/>
        <w:rPr>
          <w:rFonts w:ascii="Georgia" w:eastAsia="Times New Roman" w:hAnsi="Georgia"/>
          <w:sz w:val="24"/>
        </w:rPr>
      </w:pPr>
    </w:p>
    <w:p w14:paraId="16EF2438" w14:textId="399247EB" w:rsidR="0025649C" w:rsidRDefault="001F0266" w:rsidP="00D74616">
      <w:pPr>
        <w:numPr>
          <w:ilvl w:val="0"/>
          <w:numId w:val="14"/>
        </w:numPr>
        <w:spacing w:after="0" w:line="240" w:lineRule="auto"/>
        <w:rPr>
          <w:rFonts w:ascii="Georgia" w:eastAsia="Times New Roman" w:hAnsi="Georgia"/>
          <w:sz w:val="24"/>
        </w:rPr>
      </w:pPr>
      <w:r>
        <w:rPr>
          <w:rFonts w:ascii="Georgia" w:eastAsia="Times New Roman" w:hAnsi="Georgia"/>
          <w:sz w:val="24"/>
        </w:rPr>
        <w:t>Hör</w:t>
      </w:r>
      <w:r w:rsidR="0025649C">
        <w:rPr>
          <w:rFonts w:ascii="Georgia" w:eastAsia="Times New Roman" w:hAnsi="Georgia"/>
          <w:sz w:val="24"/>
        </w:rPr>
        <w:t xml:space="preserve"> </w:t>
      </w:r>
      <w:r w:rsidR="00DF5AD0">
        <w:rPr>
          <w:rFonts w:ascii="Georgia" w:eastAsia="Times New Roman" w:hAnsi="Georgia"/>
          <w:sz w:val="24"/>
        </w:rPr>
        <w:t xml:space="preserve">med besökaren </w:t>
      </w:r>
      <w:r w:rsidR="0025649C">
        <w:rPr>
          <w:rFonts w:ascii="Georgia" w:eastAsia="Times New Roman" w:hAnsi="Georgia"/>
          <w:sz w:val="24"/>
        </w:rPr>
        <w:t xml:space="preserve">om det är </w:t>
      </w:r>
      <w:proofErr w:type="spellStart"/>
      <w:r w:rsidR="005868A9">
        <w:rPr>
          <w:rFonts w:ascii="Georgia" w:eastAsia="Times New Roman" w:hAnsi="Georgia"/>
          <w:sz w:val="24"/>
        </w:rPr>
        <w:t>ev</w:t>
      </w:r>
      <w:proofErr w:type="spellEnd"/>
      <w:r w:rsidR="005868A9">
        <w:rPr>
          <w:rFonts w:ascii="Georgia" w:eastAsia="Times New Roman" w:hAnsi="Georgia"/>
          <w:sz w:val="24"/>
        </w:rPr>
        <w:t xml:space="preserve"> </w:t>
      </w:r>
      <w:r w:rsidR="0025649C">
        <w:rPr>
          <w:rFonts w:ascii="Georgia" w:eastAsia="Times New Roman" w:hAnsi="Georgia"/>
          <w:sz w:val="24"/>
        </w:rPr>
        <w:t>ytterligare</w:t>
      </w:r>
      <w:r w:rsidR="005868A9">
        <w:rPr>
          <w:rFonts w:ascii="Georgia" w:eastAsia="Times New Roman" w:hAnsi="Georgia"/>
          <w:sz w:val="24"/>
        </w:rPr>
        <w:t xml:space="preserve"> något</w:t>
      </w:r>
      <w:r w:rsidR="0025649C">
        <w:rPr>
          <w:rFonts w:ascii="Georgia" w:eastAsia="Times New Roman" w:hAnsi="Georgia"/>
          <w:sz w:val="24"/>
        </w:rPr>
        <w:t xml:space="preserve"> som ska ordnas inför besöket. </w:t>
      </w:r>
    </w:p>
    <w:p w14:paraId="1C757130" w14:textId="77777777" w:rsidR="005868A9" w:rsidRPr="0025649C" w:rsidRDefault="005868A9" w:rsidP="005868A9">
      <w:pPr>
        <w:spacing w:after="0" w:line="240" w:lineRule="auto"/>
        <w:rPr>
          <w:rFonts w:ascii="Georgia" w:eastAsia="Times New Roman" w:hAnsi="Georgia"/>
          <w:sz w:val="24"/>
        </w:rPr>
      </w:pPr>
    </w:p>
    <w:p w14:paraId="19F6430E" w14:textId="77777777" w:rsidR="005868A9" w:rsidRDefault="005868A9" w:rsidP="005868A9">
      <w:pPr>
        <w:numPr>
          <w:ilvl w:val="0"/>
          <w:numId w:val="14"/>
        </w:numPr>
        <w:spacing w:after="0" w:line="240" w:lineRule="auto"/>
        <w:rPr>
          <w:rFonts w:ascii="Georgia" w:eastAsia="Times New Roman" w:hAnsi="Georgia"/>
          <w:sz w:val="24"/>
        </w:rPr>
      </w:pPr>
      <w:r>
        <w:rPr>
          <w:rFonts w:ascii="Georgia" w:eastAsia="Times New Roman" w:hAnsi="Georgia"/>
          <w:sz w:val="24"/>
        </w:rPr>
        <w:t xml:space="preserve">Hämta den boende. </w:t>
      </w:r>
    </w:p>
    <w:p w14:paraId="45BB57F1" w14:textId="77777777" w:rsidR="005868A9" w:rsidRDefault="005868A9" w:rsidP="005868A9">
      <w:pPr>
        <w:spacing w:after="0" w:line="240" w:lineRule="auto"/>
        <w:rPr>
          <w:rFonts w:ascii="Georgia" w:eastAsia="Times New Roman" w:hAnsi="Georgia"/>
          <w:sz w:val="24"/>
        </w:rPr>
      </w:pPr>
    </w:p>
    <w:p w14:paraId="12B182A5" w14:textId="711A7E5C" w:rsidR="005868A9" w:rsidRPr="005868A9" w:rsidRDefault="005868A9" w:rsidP="005868A9">
      <w:pPr>
        <w:numPr>
          <w:ilvl w:val="0"/>
          <w:numId w:val="14"/>
        </w:numPr>
        <w:spacing w:after="0" w:line="240" w:lineRule="auto"/>
        <w:rPr>
          <w:rFonts w:ascii="Georgia" w:eastAsia="Times New Roman" w:hAnsi="Georgia"/>
          <w:sz w:val="24"/>
        </w:rPr>
      </w:pPr>
      <w:r w:rsidRPr="005868A9">
        <w:rPr>
          <w:rFonts w:ascii="Georgia" w:hAnsi="Georgia"/>
          <w:sz w:val="24"/>
          <w:szCs w:val="24"/>
        </w:rPr>
        <w:t>Håll uppsikt på ett hänsynsfullt avstånd och var behjälplig om boende eller besökare har behov</w:t>
      </w:r>
      <w:r>
        <w:rPr>
          <w:rFonts w:ascii="Georgia" w:hAnsi="Georgia"/>
          <w:sz w:val="24"/>
          <w:szCs w:val="24"/>
        </w:rPr>
        <w:t xml:space="preserve"> av hjälp ex om besökaren önskar överlämna något till den boende eller vill fråga om någonting.</w:t>
      </w:r>
    </w:p>
    <w:p w14:paraId="3718CC90" w14:textId="77777777" w:rsidR="005868A9" w:rsidRPr="005868A9" w:rsidRDefault="005868A9" w:rsidP="005868A9">
      <w:pPr>
        <w:spacing w:after="0" w:line="240" w:lineRule="auto"/>
        <w:rPr>
          <w:rFonts w:ascii="Georgia" w:eastAsia="Times New Roman" w:hAnsi="Georgia"/>
          <w:sz w:val="24"/>
        </w:rPr>
      </w:pPr>
    </w:p>
    <w:p w14:paraId="2BD532F1" w14:textId="7C2FAAAC" w:rsidR="001F0266" w:rsidRDefault="00DF5AD0" w:rsidP="001F0266">
      <w:pPr>
        <w:numPr>
          <w:ilvl w:val="0"/>
          <w:numId w:val="14"/>
        </w:numPr>
        <w:spacing w:after="0" w:line="240" w:lineRule="auto"/>
        <w:rPr>
          <w:rFonts w:ascii="Georgia" w:eastAsia="Times New Roman" w:hAnsi="Georgia"/>
          <w:sz w:val="24"/>
        </w:rPr>
      </w:pPr>
      <w:r>
        <w:rPr>
          <w:rFonts w:ascii="Georgia" w:eastAsia="Times New Roman" w:hAnsi="Georgia"/>
          <w:sz w:val="24"/>
        </w:rPr>
        <w:t xml:space="preserve">Ingen fysisk kontakt får ske mellan boende och besökare. </w:t>
      </w:r>
    </w:p>
    <w:p w14:paraId="4BB37880" w14:textId="77777777" w:rsidR="001F0266" w:rsidRPr="001F0266" w:rsidRDefault="001F0266" w:rsidP="001F0266">
      <w:pPr>
        <w:spacing w:after="0" w:line="240" w:lineRule="auto"/>
        <w:rPr>
          <w:rFonts w:ascii="Georgia" w:eastAsia="Times New Roman" w:hAnsi="Georgia"/>
          <w:sz w:val="24"/>
        </w:rPr>
      </w:pPr>
    </w:p>
    <w:p w14:paraId="33A83B08" w14:textId="5D5707C2" w:rsidR="001F0266" w:rsidRDefault="001F0266" w:rsidP="001F0266">
      <w:pPr>
        <w:numPr>
          <w:ilvl w:val="0"/>
          <w:numId w:val="14"/>
        </w:numPr>
        <w:spacing w:after="0" w:line="240" w:lineRule="auto"/>
        <w:rPr>
          <w:rFonts w:ascii="Georgia" w:eastAsia="Times New Roman" w:hAnsi="Georgia"/>
          <w:sz w:val="24"/>
        </w:rPr>
      </w:pPr>
      <w:r>
        <w:rPr>
          <w:rFonts w:ascii="Georgia" w:eastAsia="Times New Roman" w:hAnsi="Georgia"/>
          <w:sz w:val="24"/>
        </w:rPr>
        <w:t>Hjälp den boende tillbaka till lägenheten alt ledsaga besökaren ut</w:t>
      </w:r>
      <w:r w:rsidR="00953E91">
        <w:rPr>
          <w:rFonts w:ascii="Georgia" w:eastAsia="Times New Roman" w:hAnsi="Georgia"/>
          <w:sz w:val="24"/>
        </w:rPr>
        <w:t xml:space="preserve"> beroende på vad som är </w:t>
      </w:r>
      <w:r>
        <w:rPr>
          <w:rFonts w:ascii="Georgia" w:eastAsia="Times New Roman" w:hAnsi="Georgia"/>
          <w:sz w:val="24"/>
        </w:rPr>
        <w:t>överens</w:t>
      </w:r>
      <w:r w:rsidR="00953E91">
        <w:rPr>
          <w:rFonts w:ascii="Georgia" w:eastAsia="Times New Roman" w:hAnsi="Georgia"/>
          <w:sz w:val="24"/>
        </w:rPr>
        <w:t xml:space="preserve">kommet </w:t>
      </w:r>
      <w:r w:rsidR="00AE7F51">
        <w:rPr>
          <w:rFonts w:ascii="Georgia" w:eastAsia="Times New Roman" w:hAnsi="Georgia"/>
          <w:sz w:val="24"/>
        </w:rPr>
        <w:t>med ansvarig</w:t>
      </w:r>
      <w:bookmarkStart w:id="0" w:name="_GoBack"/>
      <w:bookmarkEnd w:id="0"/>
      <w:r>
        <w:rPr>
          <w:rFonts w:ascii="Georgia" w:eastAsia="Times New Roman" w:hAnsi="Georgia"/>
          <w:sz w:val="24"/>
        </w:rPr>
        <w:t xml:space="preserve">. </w:t>
      </w:r>
    </w:p>
    <w:p w14:paraId="077A3D3C" w14:textId="77777777" w:rsidR="001F0266" w:rsidRPr="001F0266" w:rsidRDefault="001F0266" w:rsidP="001F0266">
      <w:pPr>
        <w:spacing w:after="0" w:line="240" w:lineRule="auto"/>
        <w:rPr>
          <w:rFonts w:ascii="Georgia" w:eastAsia="Times New Roman" w:hAnsi="Georgia"/>
          <w:sz w:val="24"/>
        </w:rPr>
      </w:pPr>
    </w:p>
    <w:p w14:paraId="06D74941" w14:textId="65213BB5" w:rsidR="001F0266" w:rsidRDefault="00953E91" w:rsidP="001F0266">
      <w:pPr>
        <w:numPr>
          <w:ilvl w:val="0"/>
          <w:numId w:val="14"/>
        </w:numPr>
        <w:spacing w:after="0" w:line="240" w:lineRule="auto"/>
        <w:rPr>
          <w:rFonts w:ascii="Georgia" w:eastAsia="Times New Roman" w:hAnsi="Georgia"/>
          <w:sz w:val="24"/>
        </w:rPr>
      </w:pPr>
      <w:r>
        <w:rPr>
          <w:rFonts w:ascii="Georgia" w:eastAsia="Times New Roman" w:hAnsi="Georgia"/>
          <w:sz w:val="24"/>
        </w:rPr>
        <w:t>Rengör skärmen med glasputs</w:t>
      </w:r>
      <w:r w:rsidR="001F0266">
        <w:rPr>
          <w:rFonts w:ascii="Georgia" w:eastAsia="Times New Roman" w:hAnsi="Georgia"/>
          <w:sz w:val="24"/>
        </w:rPr>
        <w:t xml:space="preserve">. </w:t>
      </w:r>
    </w:p>
    <w:p w14:paraId="6BDAB000" w14:textId="77777777" w:rsidR="001F0266" w:rsidRPr="001F0266" w:rsidRDefault="001F0266" w:rsidP="001F0266">
      <w:pPr>
        <w:spacing w:after="0" w:line="240" w:lineRule="auto"/>
        <w:rPr>
          <w:rFonts w:ascii="Georgia" w:eastAsia="Times New Roman" w:hAnsi="Georgia"/>
          <w:sz w:val="24"/>
        </w:rPr>
      </w:pPr>
    </w:p>
    <w:p w14:paraId="7F50B35C" w14:textId="21E6AB1C" w:rsidR="001F0266" w:rsidRPr="001F0266" w:rsidRDefault="001F0266" w:rsidP="001F0266">
      <w:pPr>
        <w:numPr>
          <w:ilvl w:val="0"/>
          <w:numId w:val="14"/>
        </w:numPr>
        <w:spacing w:after="0" w:line="240" w:lineRule="auto"/>
        <w:rPr>
          <w:rFonts w:ascii="Georgia" w:eastAsia="Times New Roman" w:hAnsi="Georgia"/>
          <w:sz w:val="24"/>
        </w:rPr>
      </w:pPr>
      <w:r>
        <w:rPr>
          <w:rFonts w:ascii="Georgia" w:eastAsia="Times New Roman" w:hAnsi="Georgia"/>
          <w:sz w:val="24"/>
        </w:rPr>
        <w:t>Ställ tillbaka skärmen</w:t>
      </w:r>
      <w:r w:rsidR="00953E91">
        <w:rPr>
          <w:rFonts w:ascii="Georgia" w:eastAsia="Times New Roman" w:hAnsi="Georgia"/>
          <w:sz w:val="24"/>
        </w:rPr>
        <w:t xml:space="preserve"> om den inte har en fast plats</w:t>
      </w:r>
      <w:r>
        <w:rPr>
          <w:rFonts w:ascii="Georgia" w:eastAsia="Times New Roman" w:hAnsi="Georgia"/>
          <w:sz w:val="24"/>
        </w:rPr>
        <w:t xml:space="preserve">. </w:t>
      </w:r>
    </w:p>
    <w:p w14:paraId="3C5391CD" w14:textId="77777777" w:rsidR="00DF5AD0" w:rsidRPr="00DF5AD0" w:rsidRDefault="00DF5AD0" w:rsidP="00DF5AD0">
      <w:pPr>
        <w:spacing w:after="0" w:line="240" w:lineRule="auto"/>
        <w:rPr>
          <w:rFonts w:ascii="Georgia" w:eastAsia="Times New Roman" w:hAnsi="Georgia"/>
          <w:sz w:val="24"/>
        </w:rPr>
      </w:pPr>
    </w:p>
    <w:p w14:paraId="70D8EAF3" w14:textId="1BB55AB3" w:rsidR="00311AEC" w:rsidRPr="00621396" w:rsidRDefault="00311AEC" w:rsidP="00D75E58">
      <w:pPr>
        <w:spacing w:after="0" w:line="240" w:lineRule="auto"/>
        <w:rPr>
          <w:rFonts w:ascii="Georgia" w:eastAsia="Times New Roman" w:hAnsi="Georgia"/>
          <w:sz w:val="24"/>
          <w:szCs w:val="24"/>
        </w:rPr>
      </w:pPr>
    </w:p>
    <w:p w14:paraId="4BA2BF82" w14:textId="6AE76C3A" w:rsidR="006C137F" w:rsidRPr="00621396" w:rsidRDefault="006C137F" w:rsidP="007B47F8">
      <w:pPr>
        <w:pStyle w:val="Standard"/>
        <w:tabs>
          <w:tab w:val="left" w:pos="2805"/>
          <w:tab w:val="left" w:pos="5610"/>
        </w:tabs>
        <w:rPr>
          <w:rFonts w:ascii="Georgia" w:hAnsi="Georgia"/>
          <w:bCs/>
          <w:sz w:val="28"/>
          <w:szCs w:val="28"/>
        </w:rPr>
      </w:pPr>
    </w:p>
    <w:p w14:paraId="045CE181" w14:textId="3491C43E" w:rsidR="009060C5" w:rsidRPr="00621396" w:rsidRDefault="00DF5AD0" w:rsidP="00A65F60">
      <w:pPr>
        <w:pStyle w:val="Standard"/>
        <w:tabs>
          <w:tab w:val="left" w:pos="2805"/>
          <w:tab w:val="left" w:pos="5610"/>
        </w:tabs>
        <w:rPr>
          <w:rFonts w:ascii="Georgia" w:hAnsi="Georgia"/>
        </w:rPr>
      </w:pPr>
      <w:r>
        <w:rPr>
          <w:rFonts w:ascii="Georgia" w:hAnsi="Georgia"/>
        </w:rPr>
        <w:t>Tanken med mötet är att det</w:t>
      </w:r>
      <w:r w:rsidR="001F0266">
        <w:rPr>
          <w:rFonts w:ascii="Georgia" w:hAnsi="Georgia"/>
        </w:rPr>
        <w:t xml:space="preserve"> ska vara en trevlig stund mellan besökare och boende. Tänk på att du som </w:t>
      </w:r>
      <w:proofErr w:type="spellStart"/>
      <w:r w:rsidR="001F0266">
        <w:rPr>
          <w:rFonts w:ascii="Georgia" w:hAnsi="Georgia"/>
        </w:rPr>
        <w:t>besöksvärd</w:t>
      </w:r>
      <w:proofErr w:type="spellEnd"/>
      <w:r w:rsidR="001F0266">
        <w:rPr>
          <w:rFonts w:ascii="Georgia" w:hAnsi="Georgia"/>
        </w:rPr>
        <w:t xml:space="preserve"> är en del av den helhetsupplevelsen. </w:t>
      </w:r>
    </w:p>
    <w:sectPr w:rsidR="009060C5" w:rsidRPr="00621396" w:rsidSect="003752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72736" w14:textId="77777777" w:rsidR="008B57ED" w:rsidRDefault="008B57ED" w:rsidP="00BD31F9">
      <w:pPr>
        <w:spacing w:after="0" w:line="240" w:lineRule="auto"/>
      </w:pPr>
      <w:r>
        <w:separator/>
      </w:r>
    </w:p>
  </w:endnote>
  <w:endnote w:type="continuationSeparator" w:id="0">
    <w:p w14:paraId="79381432" w14:textId="77777777" w:rsidR="008B57ED" w:rsidRDefault="008B57ED" w:rsidP="00BD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BDC91" w14:textId="77777777" w:rsidR="008B57ED" w:rsidRDefault="008B57ED" w:rsidP="00BD31F9">
      <w:pPr>
        <w:spacing w:after="0" w:line="240" w:lineRule="auto"/>
      </w:pPr>
      <w:r>
        <w:separator/>
      </w:r>
    </w:p>
  </w:footnote>
  <w:footnote w:type="continuationSeparator" w:id="0">
    <w:p w14:paraId="75D8BF80" w14:textId="77777777" w:rsidR="008B57ED" w:rsidRDefault="008B57ED" w:rsidP="00BD3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FBE11" w14:textId="7723736A" w:rsidR="008B57ED" w:rsidRPr="009060C5" w:rsidRDefault="008B57ED" w:rsidP="00BD31F9">
    <w:pPr>
      <w:pStyle w:val="Sidhuvud"/>
      <w:rPr>
        <w:rFonts w:ascii="Times New Roman" w:eastAsia="Times New Roman" w:hAnsi="Times New Roman" w:cs="Times New Roman"/>
        <w:b/>
        <w:sz w:val="18"/>
        <w:szCs w:val="18"/>
        <w:lang w:eastAsia="sv-SE"/>
      </w:rPr>
    </w:pPr>
    <w:r>
      <w:tab/>
    </w:r>
    <w:r>
      <w:tab/>
    </w:r>
    <w:r w:rsidRPr="009060C5">
      <w:rPr>
        <w:b/>
      </w:rPr>
      <w:fldChar w:fldCharType="begin"/>
    </w:r>
    <w:r w:rsidRPr="009060C5">
      <w:rPr>
        <w:b/>
      </w:rPr>
      <w:instrText xml:space="preserve"> TIME \@ "d MMMM yyyy" </w:instrText>
    </w:r>
    <w:r w:rsidRPr="009060C5">
      <w:rPr>
        <w:b/>
      </w:rPr>
      <w:fldChar w:fldCharType="separate"/>
    </w:r>
    <w:r w:rsidR="00AE7F51">
      <w:rPr>
        <w:b/>
        <w:noProof/>
      </w:rPr>
      <w:t>4 juni 2020</w:t>
    </w:r>
    <w:r w:rsidRPr="009060C5">
      <w:rPr>
        <w:b/>
      </w:rPr>
      <w:fldChar w:fldCharType="end"/>
    </w:r>
    <w:r w:rsidRPr="009060C5">
      <w:rPr>
        <w:b/>
      </w:rPr>
      <w:t xml:space="preserve">  </w:t>
    </w:r>
  </w:p>
  <w:p w14:paraId="000B8D96" w14:textId="77777777" w:rsidR="008B57ED" w:rsidRPr="00BD31F9" w:rsidRDefault="008B57ED" w:rsidP="00BD31F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sv-SE"/>
      </w:rPr>
    </w:pPr>
    <w:r>
      <w:rPr>
        <w:rFonts w:ascii="Times New Roman" w:eastAsia="Times New Roman" w:hAnsi="Times New Roman" w:cs="Times New Roman"/>
        <w:sz w:val="18"/>
        <w:szCs w:val="18"/>
        <w:lang w:eastAsia="sv-SE"/>
      </w:rPr>
      <w:t xml:space="preserve">  </w:t>
    </w:r>
    <w:r>
      <w:rPr>
        <w:noProof/>
        <w:lang w:eastAsia="sv-SE"/>
      </w:rPr>
      <w:drawing>
        <wp:inline distT="0" distB="0" distL="0" distR="0" wp14:anchorId="2DE84A0C" wp14:editId="436D7804">
          <wp:extent cx="847725" cy="942975"/>
          <wp:effectExtent l="0" t="0" r="9525" b="9525"/>
          <wp:docPr id="1" name="Bildobjekt 1" descr="Klicka på bilden och ladda ner logotyp i ai-forma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Klicka på bilden och ladda ner logotyp i ai-format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78D"/>
    <w:multiLevelType w:val="hybridMultilevel"/>
    <w:tmpl w:val="0AACE37C"/>
    <w:lvl w:ilvl="0" w:tplc="99D0707E">
      <w:start w:val="1"/>
      <w:numFmt w:val="bullet"/>
      <w:lvlText w:val="•"/>
      <w:lvlJc w:val="left"/>
      <w:pPr>
        <w:ind w:left="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3CFD3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50890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C83BF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5EACA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CE392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ACC40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B8BE1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6ADF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1332A1"/>
    <w:multiLevelType w:val="hybridMultilevel"/>
    <w:tmpl w:val="336288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6241D"/>
    <w:multiLevelType w:val="hybridMultilevel"/>
    <w:tmpl w:val="FFC2604C"/>
    <w:lvl w:ilvl="0" w:tplc="633ED0FC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193D"/>
    <w:multiLevelType w:val="hybridMultilevel"/>
    <w:tmpl w:val="F16C69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4185A"/>
    <w:multiLevelType w:val="hybridMultilevel"/>
    <w:tmpl w:val="A71A06CE"/>
    <w:lvl w:ilvl="0" w:tplc="77CAF6C0">
      <w:numFmt w:val="bullet"/>
      <w:lvlText w:val="-"/>
      <w:lvlJc w:val="left"/>
      <w:pPr>
        <w:ind w:left="395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5" w15:restartNumberingAfterBreak="0">
    <w:nsid w:val="3A4779E9"/>
    <w:multiLevelType w:val="hybridMultilevel"/>
    <w:tmpl w:val="02B661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D7718"/>
    <w:multiLevelType w:val="hybridMultilevel"/>
    <w:tmpl w:val="F4B2FC26"/>
    <w:lvl w:ilvl="0" w:tplc="F4FAC2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50850"/>
    <w:multiLevelType w:val="hybridMultilevel"/>
    <w:tmpl w:val="4FC80D54"/>
    <w:lvl w:ilvl="0" w:tplc="A7F00F22">
      <w:start w:val="1"/>
      <w:numFmt w:val="bullet"/>
      <w:lvlText w:val="•"/>
      <w:lvlJc w:val="left"/>
      <w:pPr>
        <w:ind w:left="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7ADF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2C14C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2E3BD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58C43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CC96D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A63A4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1220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1E6F6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D24D73"/>
    <w:multiLevelType w:val="multilevel"/>
    <w:tmpl w:val="1560485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4198287C"/>
    <w:multiLevelType w:val="hybridMultilevel"/>
    <w:tmpl w:val="B10CD0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A02DC"/>
    <w:multiLevelType w:val="hybridMultilevel"/>
    <w:tmpl w:val="D14C1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D0FA6"/>
    <w:multiLevelType w:val="hybridMultilevel"/>
    <w:tmpl w:val="DDF0F0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46D1A"/>
    <w:multiLevelType w:val="hybridMultilevel"/>
    <w:tmpl w:val="A080C5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02768"/>
    <w:multiLevelType w:val="hybridMultilevel"/>
    <w:tmpl w:val="E39C66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A2095"/>
    <w:multiLevelType w:val="hybridMultilevel"/>
    <w:tmpl w:val="3C12C89C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0"/>
  </w:num>
  <w:num w:numId="5">
    <w:abstractNumId w:val="12"/>
  </w:num>
  <w:num w:numId="6">
    <w:abstractNumId w:val="13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6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00"/>
    <w:rsid w:val="00026D44"/>
    <w:rsid w:val="0015794E"/>
    <w:rsid w:val="001D7100"/>
    <w:rsid w:val="001F0266"/>
    <w:rsid w:val="00254B0F"/>
    <w:rsid w:val="0025649C"/>
    <w:rsid w:val="002602CE"/>
    <w:rsid w:val="00311AEC"/>
    <w:rsid w:val="00337C04"/>
    <w:rsid w:val="00350906"/>
    <w:rsid w:val="0037521D"/>
    <w:rsid w:val="00413003"/>
    <w:rsid w:val="00493B54"/>
    <w:rsid w:val="004A60E7"/>
    <w:rsid w:val="005868A9"/>
    <w:rsid w:val="005C75A5"/>
    <w:rsid w:val="005D2884"/>
    <w:rsid w:val="00600C82"/>
    <w:rsid w:val="00621396"/>
    <w:rsid w:val="00647F6F"/>
    <w:rsid w:val="0065502C"/>
    <w:rsid w:val="00661F2A"/>
    <w:rsid w:val="006C137F"/>
    <w:rsid w:val="007316C8"/>
    <w:rsid w:val="007445DD"/>
    <w:rsid w:val="007B47F8"/>
    <w:rsid w:val="00891D17"/>
    <w:rsid w:val="008B57ED"/>
    <w:rsid w:val="009060C5"/>
    <w:rsid w:val="00940262"/>
    <w:rsid w:val="00953E91"/>
    <w:rsid w:val="00A227D0"/>
    <w:rsid w:val="00A65F60"/>
    <w:rsid w:val="00A76909"/>
    <w:rsid w:val="00AB411A"/>
    <w:rsid w:val="00AE7F51"/>
    <w:rsid w:val="00B40000"/>
    <w:rsid w:val="00B623F9"/>
    <w:rsid w:val="00BD31F9"/>
    <w:rsid w:val="00CE3B90"/>
    <w:rsid w:val="00D74616"/>
    <w:rsid w:val="00D75E58"/>
    <w:rsid w:val="00DD00F5"/>
    <w:rsid w:val="00DF5AD0"/>
    <w:rsid w:val="00EC1087"/>
    <w:rsid w:val="00F9351C"/>
    <w:rsid w:val="00FB5D8D"/>
    <w:rsid w:val="00FC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CB89"/>
  <w15:docId w15:val="{110B405F-74C5-417C-BCE2-AD37FFB4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D3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D31F9"/>
  </w:style>
  <w:style w:type="paragraph" w:styleId="Sidfot">
    <w:name w:val="footer"/>
    <w:basedOn w:val="Normal"/>
    <w:link w:val="SidfotChar"/>
    <w:uiPriority w:val="99"/>
    <w:unhideWhenUsed/>
    <w:rsid w:val="00BD3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31F9"/>
  </w:style>
  <w:style w:type="paragraph" w:styleId="Ballongtext">
    <w:name w:val="Balloon Text"/>
    <w:basedOn w:val="Normal"/>
    <w:link w:val="BallongtextChar"/>
    <w:uiPriority w:val="99"/>
    <w:semiHidden/>
    <w:unhideWhenUsed/>
    <w:rsid w:val="00BD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31F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47F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Liststycke">
    <w:name w:val="List Paragraph"/>
    <w:basedOn w:val="Normal"/>
    <w:uiPriority w:val="34"/>
    <w:qFormat/>
    <w:rsid w:val="002602C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B57ED"/>
    <w:rPr>
      <w:color w:val="0563C1"/>
      <w:u w:val="singl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D00F5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D00F5"/>
    <w:rPr>
      <w:rFonts w:ascii="Calibri" w:hAnsi="Calibri"/>
      <w:szCs w:val="21"/>
    </w:rPr>
  </w:style>
  <w:style w:type="paragraph" w:styleId="Brdtext">
    <w:name w:val="Body Text"/>
    <w:basedOn w:val="Normal"/>
    <w:link w:val="BrdtextChar"/>
    <w:rsid w:val="005868A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6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5868A9"/>
    <w:rPr>
      <w:rFonts w:ascii="Times New Roman" w:eastAsia="Times New Roman" w:hAnsi="Times New Roman" w:cs="Times New Roman"/>
      <w:b/>
      <w:sz w:val="36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9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29D6E.F970371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sundbyberg.se/download/18.3098a6f314b0a6af1c0f817/1421832246253/SBG_Logogrupp_Halm.a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200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Sundbybergs stad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Myrland</dc:creator>
  <cp:keywords/>
  <dc:description/>
  <cp:lastModifiedBy>Renée Myrland</cp:lastModifiedBy>
  <cp:revision>13</cp:revision>
  <cp:lastPrinted>2020-03-18T10:28:00Z</cp:lastPrinted>
  <dcterms:created xsi:type="dcterms:W3CDTF">2016-06-30T08:56:00Z</dcterms:created>
  <dcterms:modified xsi:type="dcterms:W3CDTF">2020-06-04T10:59:00Z</dcterms:modified>
</cp:coreProperties>
</file>